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E8FD" w14:textId="698D1850" w:rsidR="009D3F48" w:rsidRDefault="009D3F48" w:rsidP="009D3F48">
      <w:pPr>
        <w:pStyle w:val="default"/>
        <w:jc w:val="center"/>
        <w:rPr>
          <w:rFonts w:ascii="Source Sans Pro" w:hAnsi="Source Sans Pro" w:cstheme="minorHAnsi"/>
          <w:b/>
          <w:bCs/>
          <w:sz w:val="32"/>
          <w:szCs w:val="32"/>
        </w:rPr>
      </w:pPr>
      <w:r w:rsidRPr="009D3F48">
        <w:rPr>
          <w:rFonts w:ascii="Source Sans Pro" w:hAnsi="Source Sans Pro" w:cstheme="minorHAnsi"/>
          <w:b/>
          <w:bCs/>
          <w:sz w:val="32"/>
          <w:szCs w:val="32"/>
        </w:rPr>
        <w:t xml:space="preserve">Formulář pro vrácení zboží do </w:t>
      </w:r>
      <w:proofErr w:type="gramStart"/>
      <w:r w:rsidRPr="009D3F48">
        <w:rPr>
          <w:rFonts w:ascii="Source Sans Pro" w:hAnsi="Source Sans Pro" w:cstheme="minorHAnsi"/>
          <w:b/>
          <w:bCs/>
          <w:sz w:val="32"/>
          <w:szCs w:val="32"/>
        </w:rPr>
        <w:t>14</w:t>
      </w:r>
      <w:r>
        <w:rPr>
          <w:rFonts w:ascii="Source Sans Pro" w:hAnsi="Source Sans Pro" w:cstheme="minorHAnsi"/>
          <w:b/>
          <w:bCs/>
          <w:sz w:val="32"/>
          <w:szCs w:val="32"/>
        </w:rPr>
        <w:t>-ti</w:t>
      </w:r>
      <w:proofErr w:type="gramEnd"/>
      <w:r w:rsidRPr="009D3F48">
        <w:rPr>
          <w:rFonts w:ascii="Source Sans Pro" w:hAnsi="Source Sans Pro" w:cstheme="minorHAnsi"/>
          <w:b/>
          <w:bCs/>
          <w:sz w:val="32"/>
          <w:szCs w:val="32"/>
        </w:rPr>
        <w:t xml:space="preserve"> dnů</w:t>
      </w:r>
    </w:p>
    <w:p w14:paraId="0370125B" w14:textId="69D148E6" w:rsidR="009D3F48" w:rsidRPr="009D3F48" w:rsidRDefault="009D3F48" w:rsidP="009D3F48">
      <w:pPr>
        <w:pStyle w:val="default"/>
        <w:jc w:val="center"/>
        <w:rPr>
          <w:rFonts w:ascii="Source Sans Pro" w:hAnsi="Source Sans Pro" w:cstheme="minorHAnsi"/>
          <w:sz w:val="28"/>
          <w:szCs w:val="28"/>
        </w:rPr>
      </w:pPr>
      <w:r w:rsidRPr="009D3F48">
        <w:rPr>
          <w:rFonts w:ascii="Source Sans Pro" w:hAnsi="Source Sans Pro" w:cstheme="minorHAnsi"/>
          <w:sz w:val="28"/>
          <w:szCs w:val="28"/>
        </w:rPr>
        <w:t>Instrukce</w:t>
      </w:r>
      <w:r>
        <w:rPr>
          <w:rFonts w:ascii="Source Sans Pro" w:hAnsi="Source Sans Pro" w:cstheme="minorHAnsi"/>
          <w:sz w:val="28"/>
          <w:szCs w:val="28"/>
        </w:rPr>
        <w:t xml:space="preserve"> a poučení</w:t>
      </w:r>
    </w:p>
    <w:p w14:paraId="6142273F" w14:textId="6C2D043B" w:rsidR="009D3F48" w:rsidRPr="009D3F48" w:rsidRDefault="009D3F48" w:rsidP="009D3F48">
      <w:pPr>
        <w:pStyle w:val="default"/>
        <w:numPr>
          <w:ilvl w:val="0"/>
          <w:numId w:val="1"/>
        </w:numPr>
        <w:rPr>
          <w:rFonts w:ascii="Source Sans Pro" w:hAnsi="Source Sans Pro" w:cstheme="minorHAnsi"/>
        </w:rPr>
      </w:pPr>
      <w:r w:rsidRPr="009D3F48">
        <w:rPr>
          <w:rFonts w:ascii="Source Sans Pro" w:hAnsi="Source Sans Pro" w:cstheme="minorHAnsi"/>
        </w:rPr>
        <w:t xml:space="preserve">Zboží pro vracení je nutné odeslat </w:t>
      </w:r>
      <w:r w:rsidRPr="00A91754">
        <w:rPr>
          <w:rFonts w:ascii="Source Sans Pro" w:hAnsi="Source Sans Pro" w:cstheme="minorHAnsi"/>
          <w:b/>
          <w:bCs/>
        </w:rPr>
        <w:t xml:space="preserve">nejpozději </w:t>
      </w:r>
      <w:r w:rsidR="007D099C">
        <w:rPr>
          <w:rFonts w:ascii="Source Sans Pro" w:hAnsi="Source Sans Pro" w:cstheme="minorHAnsi"/>
          <w:b/>
          <w:bCs/>
        </w:rPr>
        <w:t xml:space="preserve">do </w:t>
      </w:r>
      <w:proofErr w:type="gramStart"/>
      <w:r w:rsidRPr="00A91754">
        <w:rPr>
          <w:rFonts w:ascii="Source Sans Pro" w:hAnsi="Source Sans Pro" w:cstheme="minorHAnsi"/>
          <w:b/>
          <w:bCs/>
        </w:rPr>
        <w:t>14</w:t>
      </w:r>
      <w:r w:rsidR="00A91754" w:rsidRPr="00A91754">
        <w:rPr>
          <w:rFonts w:ascii="Source Sans Pro" w:hAnsi="Source Sans Pro" w:cstheme="minorHAnsi"/>
          <w:b/>
          <w:bCs/>
        </w:rPr>
        <w:t>-ti</w:t>
      </w:r>
      <w:proofErr w:type="gramEnd"/>
      <w:r w:rsidRPr="00A91754">
        <w:rPr>
          <w:rFonts w:ascii="Source Sans Pro" w:hAnsi="Source Sans Pro" w:cstheme="minorHAnsi"/>
          <w:b/>
          <w:bCs/>
        </w:rPr>
        <w:t xml:space="preserve"> dnů</w:t>
      </w:r>
      <w:r w:rsidRPr="009D3F48">
        <w:rPr>
          <w:rFonts w:ascii="Source Sans Pro" w:hAnsi="Source Sans Pro" w:cstheme="minorHAnsi"/>
        </w:rPr>
        <w:t xml:space="preserve"> od data převzetí.</w:t>
      </w:r>
    </w:p>
    <w:p w14:paraId="2C40F81D" w14:textId="4F5AA8AA" w:rsidR="009D3F48" w:rsidRPr="00A91754" w:rsidRDefault="009D3F48" w:rsidP="009D3F48">
      <w:pPr>
        <w:pStyle w:val="default"/>
        <w:numPr>
          <w:ilvl w:val="0"/>
          <w:numId w:val="1"/>
        </w:numPr>
        <w:rPr>
          <w:rStyle w:val="Siln"/>
          <w:rFonts w:ascii="Source Sans Pro" w:hAnsi="Source Sans Pro" w:cstheme="minorHAnsi"/>
          <w:b w:val="0"/>
          <w:bCs w:val="0"/>
        </w:rPr>
      </w:pPr>
      <w:r w:rsidRPr="009D3F48">
        <w:rPr>
          <w:rFonts w:ascii="Source Sans Pro" w:hAnsi="Source Sans Pro" w:cstheme="minorHAnsi"/>
        </w:rPr>
        <w:t xml:space="preserve">Zboží je nutné zaslat na adresu: </w:t>
      </w:r>
      <w:r w:rsidRPr="009D3F48">
        <w:rPr>
          <w:rStyle w:val="Siln"/>
          <w:rFonts w:ascii="Source Sans Pro" w:hAnsi="Source Sans Pro" w:cstheme="minorHAnsi"/>
        </w:rPr>
        <w:t xml:space="preserve">Jeníček-vše pro dítě s.r.o., </w:t>
      </w:r>
      <w:r w:rsidR="0057283E">
        <w:rPr>
          <w:rStyle w:val="Siln"/>
          <w:rFonts w:ascii="Source Sans Pro" w:hAnsi="Source Sans Pro" w:cstheme="minorHAnsi"/>
        </w:rPr>
        <w:t>Havířská 747, Havlíčkův Brod 580 01</w:t>
      </w:r>
      <w:r w:rsidRPr="009D3F48">
        <w:rPr>
          <w:rStyle w:val="Siln"/>
          <w:rFonts w:ascii="Source Sans Pro" w:hAnsi="Source Sans Pro" w:cstheme="minorHAnsi"/>
        </w:rPr>
        <w:t>.</w:t>
      </w:r>
    </w:p>
    <w:p w14:paraId="006E2C6D" w14:textId="0352387F" w:rsidR="00A91754" w:rsidRDefault="00A91754" w:rsidP="009D3F48">
      <w:pPr>
        <w:pStyle w:val="default"/>
        <w:numPr>
          <w:ilvl w:val="0"/>
          <w:numId w:val="1"/>
        </w:numPr>
        <w:rPr>
          <w:rFonts w:ascii="Source Sans Pro" w:hAnsi="Source Sans Pro" w:cstheme="minorHAnsi"/>
        </w:rPr>
      </w:pPr>
      <w:r w:rsidRPr="009D3F48">
        <w:rPr>
          <w:rFonts w:ascii="Source Sans Pro" w:hAnsi="Source Sans Pro" w:cstheme="minorHAnsi"/>
        </w:rPr>
        <w:t>V případě vrácení zboží</w:t>
      </w:r>
      <w:r>
        <w:rPr>
          <w:rFonts w:ascii="Source Sans Pro" w:hAnsi="Source Sans Pro" w:cstheme="minorHAnsi"/>
        </w:rPr>
        <w:t>:</w:t>
      </w:r>
    </w:p>
    <w:p w14:paraId="1890905D" w14:textId="10CBB2FD" w:rsidR="00A91754" w:rsidRPr="009D3F48" w:rsidRDefault="00A91754" w:rsidP="00A91754">
      <w:pPr>
        <w:pStyle w:val="default"/>
        <w:numPr>
          <w:ilvl w:val="1"/>
          <w:numId w:val="1"/>
        </w:numPr>
        <w:rPr>
          <w:rFonts w:ascii="Source Sans Pro" w:hAnsi="Source Sans Pro" w:cstheme="minorHAnsi"/>
        </w:rPr>
      </w:pPr>
      <w:r w:rsidRPr="009D3F48">
        <w:rPr>
          <w:rFonts w:ascii="Source Sans Pro" w:hAnsi="Source Sans Pro" w:cstheme="minorHAnsi"/>
        </w:rPr>
        <w:t xml:space="preserve">obdržel zákazník </w:t>
      </w:r>
      <w:r w:rsidRPr="00A91754">
        <w:rPr>
          <w:rFonts w:ascii="Source Sans Pro" w:hAnsi="Source Sans Pro" w:cstheme="minorHAnsi"/>
          <w:b/>
          <w:bCs/>
        </w:rPr>
        <w:t>dárek zdarma</w:t>
      </w:r>
      <w:r w:rsidRPr="009D3F48">
        <w:rPr>
          <w:rFonts w:ascii="Source Sans Pro" w:hAnsi="Source Sans Pro" w:cstheme="minorHAnsi"/>
        </w:rPr>
        <w:t xml:space="preserve"> nebo slevu na nákup a celková cena objednávky klesne pod tuto částku, musí kupující s objednaným zbožím vrátit i tento dárek. V případě, že ho kupující nevrátí, bude mu odečtena částka za dárek, od ceny vráceného zboží. Sleva mu bude odečtena od ceny vráceného zboží.</w:t>
      </w:r>
    </w:p>
    <w:p w14:paraId="044E1DCF" w14:textId="707B27BC" w:rsidR="00A91754" w:rsidRDefault="00A91754" w:rsidP="00A91754">
      <w:pPr>
        <w:pStyle w:val="default"/>
        <w:numPr>
          <w:ilvl w:val="1"/>
          <w:numId w:val="1"/>
        </w:numPr>
        <w:rPr>
          <w:rFonts w:ascii="Source Sans Pro" w:hAnsi="Source Sans Pro" w:cstheme="minorHAnsi"/>
        </w:rPr>
      </w:pPr>
      <w:r w:rsidRPr="009D3F48">
        <w:rPr>
          <w:rFonts w:ascii="Source Sans Pro" w:hAnsi="Source Sans Pro" w:cstheme="minorHAnsi"/>
        </w:rPr>
        <w:t>nesplní tím podmínku nákupu nad 1</w:t>
      </w:r>
      <w:r w:rsidR="008E56E9">
        <w:rPr>
          <w:rFonts w:ascii="Source Sans Pro" w:hAnsi="Source Sans Pro" w:cstheme="minorHAnsi"/>
        </w:rPr>
        <w:t>999</w:t>
      </w:r>
      <w:r w:rsidRPr="009D3F48">
        <w:rPr>
          <w:rFonts w:ascii="Source Sans Pro" w:hAnsi="Source Sans Pro" w:cstheme="minorHAnsi"/>
        </w:rPr>
        <w:t xml:space="preserve">,- Kč </w:t>
      </w:r>
      <w:r>
        <w:rPr>
          <w:rFonts w:ascii="Source Sans Pro" w:hAnsi="Source Sans Pro" w:cstheme="minorHAnsi"/>
        </w:rPr>
        <w:t>=</w:t>
      </w:r>
      <w:r w:rsidRPr="009D3F48">
        <w:rPr>
          <w:rFonts w:ascii="Source Sans Pro" w:hAnsi="Source Sans Pro" w:cstheme="minorHAnsi"/>
        </w:rPr>
        <w:t xml:space="preserve"> nárok na </w:t>
      </w:r>
      <w:r w:rsidRPr="00A91754">
        <w:rPr>
          <w:rFonts w:ascii="Source Sans Pro" w:hAnsi="Source Sans Pro" w:cstheme="minorHAnsi"/>
          <w:b/>
          <w:bCs/>
        </w:rPr>
        <w:t>dopravu zdarma</w:t>
      </w:r>
      <w:r w:rsidRPr="009D3F48">
        <w:rPr>
          <w:rFonts w:ascii="Source Sans Pro" w:hAnsi="Source Sans Pro" w:cstheme="minorHAnsi"/>
        </w:rPr>
        <w:t xml:space="preserve"> </w:t>
      </w:r>
      <w:r>
        <w:rPr>
          <w:rFonts w:ascii="Source Sans Pro" w:hAnsi="Source Sans Pro" w:cstheme="minorHAnsi"/>
        </w:rPr>
        <w:t>=</w:t>
      </w:r>
      <w:r w:rsidRPr="009D3F48">
        <w:rPr>
          <w:rFonts w:ascii="Source Sans Pro" w:hAnsi="Source Sans Pro" w:cstheme="minorHAnsi"/>
        </w:rPr>
        <w:t xml:space="preserve"> bude mu doprava doúčtována a odečtena od ceny vráceného zboží.</w:t>
      </w:r>
    </w:p>
    <w:p w14:paraId="441F84A9" w14:textId="5FDD139F" w:rsidR="00A91754" w:rsidRDefault="00A91754" w:rsidP="00A91754">
      <w:pPr>
        <w:pStyle w:val="default"/>
        <w:numPr>
          <w:ilvl w:val="0"/>
          <w:numId w:val="1"/>
        </w:numPr>
        <w:rPr>
          <w:rFonts w:ascii="Source Sans Pro" w:hAnsi="Source Sans Pro" w:cstheme="minorHAnsi"/>
        </w:rPr>
      </w:pPr>
      <w:r w:rsidRPr="009D3F48">
        <w:rPr>
          <w:rFonts w:ascii="Source Sans Pro" w:hAnsi="Source Sans Pro" w:cstheme="minorHAnsi"/>
        </w:rPr>
        <w:t xml:space="preserve">Zboží zašlete </w:t>
      </w:r>
      <w:r w:rsidR="008E56E9">
        <w:rPr>
          <w:rFonts w:ascii="Source Sans Pro" w:hAnsi="Source Sans Pro" w:cstheme="minorHAnsi"/>
        </w:rPr>
        <w:t>zpět Vámi zvolenou dopravou</w:t>
      </w:r>
    </w:p>
    <w:p w14:paraId="3DFBDD1A" w14:textId="0C310957" w:rsidR="00A91754" w:rsidRPr="00A91754" w:rsidRDefault="00A91754" w:rsidP="00A91754">
      <w:pPr>
        <w:pStyle w:val="default"/>
        <w:numPr>
          <w:ilvl w:val="0"/>
          <w:numId w:val="1"/>
        </w:numPr>
        <w:rPr>
          <w:rFonts w:ascii="Source Sans Pro" w:hAnsi="Source Sans Pro" w:cstheme="minorHAnsi"/>
        </w:rPr>
      </w:pPr>
      <w:r w:rsidRPr="009D3F48">
        <w:rPr>
          <w:rFonts w:ascii="Source Sans Pro" w:hAnsi="Source Sans Pro" w:cstheme="minorHAnsi"/>
        </w:rPr>
        <w:t xml:space="preserve">Zboží </w:t>
      </w:r>
      <w:r w:rsidRPr="00A91754">
        <w:rPr>
          <w:rFonts w:ascii="Source Sans Pro" w:hAnsi="Source Sans Pro" w:cstheme="minorHAnsi"/>
          <w:b/>
          <w:bCs/>
        </w:rPr>
        <w:t>nezasílejte na dobírku</w:t>
      </w:r>
      <w:r w:rsidRPr="009D3F48">
        <w:rPr>
          <w:rFonts w:ascii="Source Sans Pro" w:hAnsi="Source Sans Pro" w:cstheme="minorHAnsi"/>
        </w:rPr>
        <w:t xml:space="preserve">. Pokud zboží zašlete na dobírku, nebude z naší strany přebráno a </w:t>
      </w:r>
      <w:r w:rsidR="008E56E9">
        <w:rPr>
          <w:rFonts w:ascii="Source Sans Pro" w:hAnsi="Source Sans Pro" w:cstheme="minorHAnsi"/>
        </w:rPr>
        <w:t>dopravce</w:t>
      </w:r>
      <w:r w:rsidRPr="009D3F48">
        <w:rPr>
          <w:rFonts w:ascii="Source Sans Pro" w:hAnsi="Source Sans Pro" w:cstheme="minorHAnsi"/>
        </w:rPr>
        <w:t xml:space="preserve"> </w:t>
      </w:r>
      <w:r w:rsidR="008E56E9">
        <w:rPr>
          <w:rFonts w:ascii="Source Sans Pro" w:hAnsi="Source Sans Pro" w:cstheme="minorHAnsi"/>
        </w:rPr>
        <w:t>V</w:t>
      </w:r>
      <w:r w:rsidRPr="009D3F48">
        <w:rPr>
          <w:rFonts w:ascii="Source Sans Pro" w:hAnsi="Source Sans Pro" w:cstheme="minorHAnsi"/>
        </w:rPr>
        <w:t>ám ho vrátí zpět.</w:t>
      </w:r>
    </w:p>
    <w:p w14:paraId="0F4F42DB" w14:textId="6FD778B8" w:rsidR="009D3F48" w:rsidRDefault="009D3F48" w:rsidP="009D3F48">
      <w:pPr>
        <w:pStyle w:val="default"/>
        <w:rPr>
          <w:rFonts w:ascii="Source Sans Pro" w:hAnsi="Source Sans Pro" w:cstheme="minorHAnsi"/>
        </w:rPr>
      </w:pPr>
      <w:r w:rsidRPr="009D3F48">
        <w:rPr>
          <w:rFonts w:ascii="Source Sans Pro" w:hAnsi="Source Sans Pro" w:cstheme="minorHAnsi"/>
        </w:rPr>
        <w:t> </w:t>
      </w:r>
    </w:p>
    <w:p w14:paraId="383F2175" w14:textId="4FACBA68" w:rsidR="009D3F48" w:rsidRPr="00A91754" w:rsidRDefault="009D3F48" w:rsidP="009D3F48">
      <w:pPr>
        <w:pStyle w:val="default"/>
        <w:jc w:val="center"/>
        <w:rPr>
          <w:rFonts w:ascii="Source Sans Pro" w:hAnsi="Source Sans Pro" w:cstheme="minorHAnsi"/>
          <w:sz w:val="28"/>
          <w:szCs w:val="28"/>
        </w:rPr>
      </w:pPr>
      <w:r w:rsidRPr="00A91754">
        <w:rPr>
          <w:rFonts w:ascii="Source Sans Pro" w:hAnsi="Source Sans Pro" w:cstheme="minorHAnsi"/>
          <w:sz w:val="28"/>
          <w:szCs w:val="28"/>
        </w:rPr>
        <w:t>Informace o objednávce</w:t>
      </w:r>
    </w:p>
    <w:p w14:paraId="2BC0319D" w14:textId="77777777" w:rsidR="009D3F48" w:rsidRDefault="009D3F48" w:rsidP="009D3F48">
      <w:pPr>
        <w:pStyle w:val="default"/>
        <w:rPr>
          <w:rFonts w:ascii="Source Sans Pro" w:hAnsi="Source Sans Pro" w:cstheme="minorHAnsi"/>
        </w:rPr>
      </w:pPr>
      <w:r w:rsidRPr="009D3F48">
        <w:rPr>
          <w:rFonts w:ascii="Source Sans Pro" w:hAnsi="Source Sans Pro" w:cstheme="minorHAnsi"/>
        </w:rPr>
        <w:t>Číslo internetové objednávky:</w:t>
      </w:r>
    </w:p>
    <w:p w14:paraId="0F7E5E8A" w14:textId="169D4CD9" w:rsidR="009D3F48" w:rsidRDefault="009D3F48" w:rsidP="009D3F48">
      <w:pPr>
        <w:pStyle w:val="default"/>
        <w:rPr>
          <w:rFonts w:ascii="Source Sans Pro" w:hAnsi="Source Sans Pro" w:cstheme="minorHAnsi"/>
        </w:rPr>
      </w:pPr>
      <w:r w:rsidRPr="009D3F48">
        <w:rPr>
          <w:rFonts w:ascii="Source Sans Pro" w:hAnsi="Source Sans Pro" w:cstheme="minorHAnsi"/>
        </w:rPr>
        <w:t>Vracím zboží (Katalogové číslo produktu</w:t>
      </w:r>
      <w:r>
        <w:rPr>
          <w:rFonts w:ascii="Source Sans Pro" w:hAnsi="Source Sans Pro" w:cstheme="minorHAnsi"/>
        </w:rPr>
        <w:t xml:space="preserve"> </w:t>
      </w:r>
      <w:r w:rsidRPr="009D3F48">
        <w:rPr>
          <w:rFonts w:ascii="Source Sans Pro" w:hAnsi="Source Sans Pro" w:cstheme="minorHAnsi"/>
        </w:rPr>
        <w:t>/</w:t>
      </w:r>
      <w:r>
        <w:rPr>
          <w:rFonts w:ascii="Source Sans Pro" w:hAnsi="Source Sans Pro" w:cstheme="minorHAnsi"/>
        </w:rPr>
        <w:t xml:space="preserve"> </w:t>
      </w:r>
      <w:r w:rsidRPr="009D3F48">
        <w:rPr>
          <w:rFonts w:ascii="Source Sans Pro" w:hAnsi="Source Sans Pro" w:cstheme="minorHAnsi"/>
        </w:rPr>
        <w:t>velikost):</w:t>
      </w:r>
    </w:p>
    <w:p w14:paraId="2B99E611" w14:textId="77777777" w:rsidR="009D3F48" w:rsidRPr="009D3F48" w:rsidRDefault="009D3F48" w:rsidP="009D3F48">
      <w:pPr>
        <w:pStyle w:val="default"/>
        <w:rPr>
          <w:rFonts w:ascii="Source Sans Pro" w:hAnsi="Source Sans Pro" w:cstheme="minorHAnsi"/>
        </w:rPr>
      </w:pPr>
    </w:p>
    <w:p w14:paraId="01BB63AF" w14:textId="77D79C0A" w:rsidR="009D3F48" w:rsidRDefault="009D3F48" w:rsidP="009D3F48">
      <w:pPr>
        <w:pStyle w:val="default"/>
        <w:rPr>
          <w:rFonts w:ascii="Source Sans Pro" w:hAnsi="Source Sans Pro" w:cstheme="minorHAnsi"/>
        </w:rPr>
      </w:pPr>
      <w:r w:rsidRPr="009D3F48">
        <w:rPr>
          <w:rFonts w:ascii="Source Sans Pro" w:hAnsi="Source Sans Pro" w:cstheme="minorHAnsi"/>
        </w:rPr>
        <w:t> </w:t>
      </w:r>
    </w:p>
    <w:p w14:paraId="258A2B3D" w14:textId="7A110092" w:rsidR="009D3F48" w:rsidRPr="009D3F48" w:rsidRDefault="009D3F48" w:rsidP="009D3F48">
      <w:pPr>
        <w:pStyle w:val="default"/>
        <w:jc w:val="center"/>
        <w:rPr>
          <w:rFonts w:ascii="Source Sans Pro" w:hAnsi="Source Sans Pro" w:cstheme="minorHAnsi"/>
          <w:sz w:val="28"/>
          <w:szCs w:val="28"/>
        </w:rPr>
      </w:pPr>
      <w:r w:rsidRPr="009D3F48">
        <w:rPr>
          <w:rFonts w:ascii="Source Sans Pro" w:hAnsi="Source Sans Pro" w:cstheme="minorHAnsi"/>
          <w:sz w:val="28"/>
          <w:szCs w:val="28"/>
        </w:rPr>
        <w:t>Informace o vrácené platbě</w:t>
      </w:r>
      <w:r w:rsidR="00A91754">
        <w:rPr>
          <w:rFonts w:ascii="Source Sans Pro" w:hAnsi="Source Sans Pro" w:cstheme="minorHAnsi"/>
          <w:sz w:val="28"/>
          <w:szCs w:val="28"/>
        </w:rPr>
        <w:t xml:space="preserve"> a zákazníkovi</w:t>
      </w:r>
    </w:p>
    <w:p w14:paraId="0CEBEDCB" w14:textId="2B2CAF99" w:rsidR="009D3F48" w:rsidRDefault="009D3F48" w:rsidP="009D3F48">
      <w:pPr>
        <w:pStyle w:val="default"/>
        <w:rPr>
          <w:rFonts w:ascii="Source Sans Pro" w:hAnsi="Source Sans Pro" w:cstheme="minorHAnsi"/>
        </w:rPr>
      </w:pPr>
      <w:r w:rsidRPr="009D3F48">
        <w:rPr>
          <w:rStyle w:val="Siln"/>
          <w:rFonts w:ascii="Source Sans Pro" w:hAnsi="Source Sans Pro" w:cstheme="minorHAnsi"/>
        </w:rPr>
        <w:t>Zaplacená</w:t>
      </w:r>
      <w:r w:rsidRPr="009D3F48">
        <w:rPr>
          <w:rFonts w:ascii="Source Sans Pro" w:hAnsi="Source Sans Pro" w:cstheme="minorHAnsi"/>
        </w:rPr>
        <w:t xml:space="preserve"> částka za zboží bude vrácená v zákonné </w:t>
      </w:r>
      <w:proofErr w:type="gramStart"/>
      <w:r w:rsidRPr="009D3F48">
        <w:rPr>
          <w:rFonts w:ascii="Source Sans Pro" w:hAnsi="Source Sans Pro" w:cstheme="minorHAnsi"/>
        </w:rPr>
        <w:t>14-ti denní</w:t>
      </w:r>
      <w:proofErr w:type="gramEnd"/>
      <w:r w:rsidRPr="009D3F48">
        <w:rPr>
          <w:rFonts w:ascii="Source Sans Pro" w:hAnsi="Source Sans Pro" w:cstheme="minorHAnsi"/>
        </w:rPr>
        <w:t xml:space="preserve"> lhůtě </w:t>
      </w:r>
      <w:r>
        <w:rPr>
          <w:rFonts w:ascii="Source Sans Pro" w:hAnsi="Source Sans Pro" w:cstheme="minorHAnsi"/>
        </w:rPr>
        <w:t>na váš bankovní účet.</w:t>
      </w:r>
    </w:p>
    <w:p w14:paraId="60BAAD65" w14:textId="329B827A" w:rsidR="009D3F48" w:rsidRPr="009D3F48" w:rsidRDefault="009D3F48" w:rsidP="009D3F48">
      <w:pPr>
        <w:pStyle w:val="default"/>
        <w:rPr>
          <w:rFonts w:ascii="Source Sans Pro" w:hAnsi="Source Sans Pro" w:cstheme="minorHAnsi"/>
        </w:rPr>
      </w:pPr>
      <w:r>
        <w:rPr>
          <w:rFonts w:ascii="Source Sans Pro" w:hAnsi="Source Sans Pro" w:cstheme="minorHAnsi"/>
        </w:rPr>
        <w:t xml:space="preserve">Číslo vašeho bankovního účtu </w:t>
      </w:r>
      <w:r w:rsidRPr="009D3F48">
        <w:rPr>
          <w:rFonts w:ascii="Source Sans Pro" w:hAnsi="Source Sans Pro" w:cstheme="minorHAnsi"/>
        </w:rPr>
        <w:t>(</w:t>
      </w:r>
      <w:r>
        <w:rPr>
          <w:rFonts w:ascii="Source Sans Pro" w:hAnsi="Source Sans Pro" w:cstheme="minorHAnsi"/>
        </w:rPr>
        <w:t>č</w:t>
      </w:r>
      <w:r w:rsidRPr="009D3F48">
        <w:rPr>
          <w:rFonts w:ascii="Source Sans Pro" w:hAnsi="Source Sans Pro" w:cstheme="minorHAnsi"/>
        </w:rPr>
        <w:t>íslo účtu</w:t>
      </w:r>
      <w:r>
        <w:rPr>
          <w:rFonts w:ascii="Source Sans Pro" w:hAnsi="Source Sans Pro" w:cstheme="minorHAnsi"/>
        </w:rPr>
        <w:t xml:space="preserve"> </w:t>
      </w:r>
      <w:r w:rsidRPr="009D3F48">
        <w:rPr>
          <w:rFonts w:ascii="Source Sans Pro" w:hAnsi="Source Sans Pro" w:cstheme="minorHAnsi"/>
        </w:rPr>
        <w:t>/</w:t>
      </w:r>
      <w:r>
        <w:rPr>
          <w:rFonts w:ascii="Source Sans Pro" w:hAnsi="Source Sans Pro" w:cstheme="minorHAnsi"/>
        </w:rPr>
        <w:t xml:space="preserve"> </w:t>
      </w:r>
      <w:r w:rsidRPr="009D3F48">
        <w:rPr>
          <w:rFonts w:ascii="Source Sans Pro" w:hAnsi="Source Sans Pro" w:cstheme="minorHAnsi"/>
        </w:rPr>
        <w:t>kód banky)</w:t>
      </w:r>
      <w:r>
        <w:rPr>
          <w:rFonts w:ascii="Source Sans Pro" w:hAnsi="Source Sans Pro" w:cstheme="minorHAnsi"/>
        </w:rPr>
        <w:t>:</w:t>
      </w:r>
    </w:p>
    <w:p w14:paraId="19E3DE8D" w14:textId="77777777" w:rsidR="009D3F48" w:rsidRPr="009D3F48" w:rsidRDefault="009D3F48" w:rsidP="009D3F48">
      <w:pPr>
        <w:pStyle w:val="default"/>
        <w:rPr>
          <w:rFonts w:ascii="Source Sans Pro" w:hAnsi="Source Sans Pro" w:cstheme="minorHAnsi"/>
        </w:rPr>
      </w:pPr>
      <w:r w:rsidRPr="009D3F48">
        <w:rPr>
          <w:rFonts w:ascii="Source Sans Pro" w:hAnsi="Source Sans Pro" w:cstheme="minorHAnsi"/>
        </w:rPr>
        <w:t>Jméno a příjmení:</w:t>
      </w:r>
    </w:p>
    <w:p w14:paraId="1E81AC5D" w14:textId="4BABF940" w:rsidR="00A91754" w:rsidRDefault="009D3F48" w:rsidP="009D3F48">
      <w:pPr>
        <w:pStyle w:val="default"/>
        <w:rPr>
          <w:rFonts w:ascii="Source Sans Pro" w:hAnsi="Source Sans Pro" w:cstheme="minorHAnsi"/>
        </w:rPr>
      </w:pPr>
      <w:r w:rsidRPr="009D3F48">
        <w:rPr>
          <w:rFonts w:ascii="Source Sans Pro" w:hAnsi="Source Sans Pro" w:cstheme="minorHAnsi"/>
        </w:rPr>
        <w:t xml:space="preserve">Ulice, č.p.: </w:t>
      </w:r>
    </w:p>
    <w:p w14:paraId="6C3AD994" w14:textId="6F37D324" w:rsidR="00A91754" w:rsidRDefault="009D3F48" w:rsidP="009D3F48">
      <w:pPr>
        <w:pStyle w:val="default"/>
        <w:rPr>
          <w:rFonts w:ascii="Source Sans Pro" w:hAnsi="Source Sans Pro" w:cstheme="minorHAnsi"/>
        </w:rPr>
      </w:pPr>
      <w:r w:rsidRPr="009D3F48">
        <w:rPr>
          <w:rFonts w:ascii="Source Sans Pro" w:hAnsi="Source Sans Pro" w:cstheme="minorHAnsi"/>
        </w:rPr>
        <w:t>Město</w:t>
      </w:r>
      <w:r w:rsidR="00A91754">
        <w:rPr>
          <w:rFonts w:ascii="Source Sans Pro" w:hAnsi="Source Sans Pro" w:cstheme="minorHAnsi"/>
        </w:rPr>
        <w:t>:</w:t>
      </w:r>
      <w:r w:rsidRPr="009D3F48">
        <w:rPr>
          <w:rFonts w:ascii="Source Sans Pro" w:hAnsi="Source Sans Pro" w:cstheme="minorHAnsi"/>
        </w:rPr>
        <w:t xml:space="preserve"> </w:t>
      </w:r>
    </w:p>
    <w:p w14:paraId="55DD7454" w14:textId="7D3E5B01" w:rsidR="009D3F48" w:rsidRPr="009D3F48" w:rsidRDefault="009D3F48" w:rsidP="009D3F48">
      <w:pPr>
        <w:pStyle w:val="default"/>
        <w:rPr>
          <w:rFonts w:ascii="Source Sans Pro" w:hAnsi="Source Sans Pro" w:cstheme="minorHAnsi"/>
        </w:rPr>
      </w:pPr>
      <w:r w:rsidRPr="009D3F48">
        <w:rPr>
          <w:rFonts w:ascii="Source Sans Pro" w:hAnsi="Source Sans Pro" w:cstheme="minorHAnsi"/>
        </w:rPr>
        <w:t>PSČ:</w:t>
      </w:r>
    </w:p>
    <w:p w14:paraId="000E5881" w14:textId="77777777" w:rsidR="00A91754" w:rsidRDefault="009D3F48" w:rsidP="009D3F48">
      <w:pPr>
        <w:pStyle w:val="default"/>
        <w:rPr>
          <w:rFonts w:ascii="Source Sans Pro" w:hAnsi="Source Sans Pro" w:cstheme="minorHAnsi"/>
        </w:rPr>
      </w:pPr>
      <w:r w:rsidRPr="009D3F48">
        <w:rPr>
          <w:rFonts w:ascii="Source Sans Pro" w:hAnsi="Source Sans Pro" w:cstheme="minorHAnsi"/>
        </w:rPr>
        <w:t xml:space="preserve">Kontaktní telefon (mobil): </w:t>
      </w:r>
    </w:p>
    <w:p w14:paraId="7B9DA201" w14:textId="0497D152" w:rsidR="00A91754" w:rsidRPr="009D3F48" w:rsidRDefault="009D3F48" w:rsidP="009D3F48">
      <w:pPr>
        <w:pStyle w:val="default"/>
        <w:rPr>
          <w:rFonts w:ascii="Source Sans Pro" w:hAnsi="Source Sans Pro" w:cstheme="minorHAnsi"/>
        </w:rPr>
      </w:pPr>
      <w:r w:rsidRPr="009D3F48">
        <w:rPr>
          <w:rFonts w:ascii="Source Sans Pro" w:hAnsi="Source Sans Pro" w:cstheme="minorHAnsi"/>
        </w:rPr>
        <w:t>Email:</w:t>
      </w:r>
    </w:p>
    <w:sectPr w:rsidR="00A91754" w:rsidRPr="009D3F48" w:rsidSect="00A91754">
      <w:headerReference w:type="default" r:id="rId8"/>
      <w:pgSz w:w="11906" w:h="16838"/>
      <w:pgMar w:top="1417" w:right="991" w:bottom="993" w:left="993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733E" w14:textId="77777777" w:rsidR="00905232" w:rsidRDefault="00905232" w:rsidP="009D3F48">
      <w:pPr>
        <w:spacing w:after="0" w:line="240" w:lineRule="auto"/>
      </w:pPr>
      <w:r>
        <w:separator/>
      </w:r>
    </w:p>
  </w:endnote>
  <w:endnote w:type="continuationSeparator" w:id="0">
    <w:p w14:paraId="1EC30572" w14:textId="77777777" w:rsidR="00905232" w:rsidRDefault="00905232" w:rsidP="009D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Arial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449F" w14:textId="77777777" w:rsidR="00905232" w:rsidRDefault="00905232" w:rsidP="009D3F48">
      <w:pPr>
        <w:spacing w:after="0" w:line="240" w:lineRule="auto"/>
      </w:pPr>
      <w:r>
        <w:separator/>
      </w:r>
    </w:p>
  </w:footnote>
  <w:footnote w:type="continuationSeparator" w:id="0">
    <w:p w14:paraId="4CD326ED" w14:textId="77777777" w:rsidR="00905232" w:rsidRDefault="00905232" w:rsidP="009D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81D3" w14:textId="4BB45DED" w:rsidR="009D3F48" w:rsidRDefault="009D3F48" w:rsidP="009D3F48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842D9B" wp14:editId="2B88B167">
          <wp:simplePos x="0" y="0"/>
          <wp:positionH relativeFrom="column">
            <wp:posOffset>1729105</wp:posOffset>
          </wp:positionH>
          <wp:positionV relativeFrom="paragraph">
            <wp:posOffset>-1905</wp:posOffset>
          </wp:positionV>
          <wp:extent cx="2304288" cy="762000"/>
          <wp:effectExtent l="0" t="0" r="1270" b="0"/>
          <wp:wrapTopAndBottom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4288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05346"/>
    <w:multiLevelType w:val="hybridMultilevel"/>
    <w:tmpl w:val="B93CA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D63D3"/>
    <w:multiLevelType w:val="hybridMultilevel"/>
    <w:tmpl w:val="A38A7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8F"/>
    <w:rsid w:val="001D4DCB"/>
    <w:rsid w:val="00527BE5"/>
    <w:rsid w:val="0057283E"/>
    <w:rsid w:val="00572C8F"/>
    <w:rsid w:val="007D099C"/>
    <w:rsid w:val="008E56E9"/>
    <w:rsid w:val="00905232"/>
    <w:rsid w:val="009D3F48"/>
    <w:rsid w:val="00A9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6876D"/>
  <w15:chartTrackingRefBased/>
  <w15:docId w15:val="{233046AC-AF56-4A69-93E4-7DA419CD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9D3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D3F4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9D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3F48"/>
  </w:style>
  <w:style w:type="paragraph" w:styleId="Zpat">
    <w:name w:val="footer"/>
    <w:basedOn w:val="Normln"/>
    <w:link w:val="ZpatChar"/>
    <w:uiPriority w:val="99"/>
    <w:unhideWhenUsed/>
    <w:rsid w:val="009D3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3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16748-7490-8144-BB66-58452916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Smutný</dc:creator>
  <cp:keywords/>
  <dc:description/>
  <cp:lastModifiedBy>Jeníček Dětský</cp:lastModifiedBy>
  <cp:revision>5</cp:revision>
  <dcterms:created xsi:type="dcterms:W3CDTF">2020-11-06T13:04:00Z</dcterms:created>
  <dcterms:modified xsi:type="dcterms:W3CDTF">2021-10-13T08:24:00Z</dcterms:modified>
</cp:coreProperties>
</file>